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C9F7" w14:textId="303AB0D5" w:rsidR="00D97B9E" w:rsidRPr="009A15B5" w:rsidRDefault="00D97B9E" w:rsidP="009A15B5">
      <w:pPr>
        <w:jc w:val="center"/>
        <w:rPr>
          <w:b/>
          <w:bCs/>
        </w:rPr>
      </w:pPr>
      <w:r w:rsidRPr="009A15B5">
        <w:rPr>
          <w:b/>
          <w:bCs/>
        </w:rPr>
        <w:t xml:space="preserve">Opinión </w:t>
      </w:r>
      <w:r w:rsidRPr="009A15B5">
        <w:rPr>
          <w:b/>
          <w:bCs/>
        </w:rPr>
        <w:t>al texto sustitutorio de</w:t>
      </w:r>
      <w:r w:rsidRPr="009A15B5">
        <w:rPr>
          <w:b/>
          <w:bCs/>
        </w:rPr>
        <w:t xml:space="preserve"> los Proyectos de Ley </w:t>
      </w:r>
      <w:r w:rsidRPr="009A15B5">
        <w:rPr>
          <w:b/>
          <w:bCs/>
        </w:rPr>
        <w:t xml:space="preserve">7442/2023-CR, 9869/2024-CR, 9918/2024-CR </w:t>
      </w:r>
      <w:r w:rsidRPr="009A15B5">
        <w:rPr>
          <w:b/>
          <w:bCs/>
        </w:rPr>
        <w:t xml:space="preserve">y </w:t>
      </w:r>
      <w:r w:rsidRPr="009A15B5">
        <w:rPr>
          <w:b/>
          <w:bCs/>
        </w:rPr>
        <w:t>10339</w:t>
      </w:r>
      <w:r w:rsidRPr="009A15B5">
        <w:rPr>
          <w:b/>
          <w:bCs/>
        </w:rPr>
        <w:t>/202</w:t>
      </w:r>
      <w:r w:rsidRPr="009A15B5">
        <w:rPr>
          <w:b/>
          <w:bCs/>
        </w:rPr>
        <w:t>4</w:t>
      </w:r>
      <w:r w:rsidRPr="009A15B5">
        <w:rPr>
          <w:b/>
          <w:bCs/>
        </w:rPr>
        <w:t>-CR</w:t>
      </w:r>
    </w:p>
    <w:p w14:paraId="14711925" w14:textId="5760C06F" w:rsidR="00BC165A" w:rsidRPr="00BC165A" w:rsidRDefault="00D97B9E" w:rsidP="00BC165A">
      <w:pPr>
        <w:jc w:val="both"/>
        <w:rPr>
          <w:lang w:val="es-ES"/>
        </w:rPr>
      </w:pPr>
      <w:r>
        <w:t>El</w:t>
      </w:r>
      <w:r w:rsidR="00A10200">
        <w:t xml:space="preserve"> 1 de abril de 2025, en sesión ordinaria</w:t>
      </w:r>
      <w:r w:rsidR="0092245D">
        <w:t>,</w:t>
      </w:r>
      <w:r w:rsidR="00A10200">
        <w:t xml:space="preserve"> </w:t>
      </w:r>
      <w:r>
        <w:t xml:space="preserve">la Comisión de Trabajo y Seguridad Social </w:t>
      </w:r>
      <w:r w:rsidR="00A10200">
        <w:t xml:space="preserve">aprobó por mayoría el dictamen recaído en </w:t>
      </w:r>
      <w:r>
        <w:t xml:space="preserve">los </w:t>
      </w:r>
      <w:r w:rsidRPr="00D97B9E">
        <w:t xml:space="preserve">Proyectos de Ley </w:t>
      </w:r>
      <w:r>
        <w:t xml:space="preserve">7442/2023-CR, 9869/2024-CR, 9918/2024-CR </w:t>
      </w:r>
      <w:r w:rsidRPr="00D97B9E">
        <w:t xml:space="preserve">y </w:t>
      </w:r>
      <w:r>
        <w:t>10339</w:t>
      </w:r>
      <w:r w:rsidRPr="00D97B9E">
        <w:t>/202</w:t>
      </w:r>
      <w:r>
        <w:t>4</w:t>
      </w:r>
      <w:r w:rsidRPr="00D97B9E">
        <w:t>-</w:t>
      </w:r>
      <w:r w:rsidR="00CF110B" w:rsidRPr="00D97B9E">
        <w:t>CR</w:t>
      </w:r>
      <w:r w:rsidR="00CF110B">
        <w:t xml:space="preserve"> </w:t>
      </w:r>
      <w:r w:rsidR="00A10200">
        <w:t>que, con texto sustitutorio propone</w:t>
      </w:r>
      <w:r w:rsidR="0092245D">
        <w:t xml:space="preserve"> la modificación de la Ley 26644</w:t>
      </w:r>
      <w:r w:rsidR="00BC165A" w:rsidRPr="00BC165A">
        <w:rPr>
          <w:lang w:val="es-ES"/>
        </w:rPr>
        <w:t>: (i) incrementa</w:t>
      </w:r>
      <w:r w:rsidR="0092245D">
        <w:rPr>
          <w:lang w:val="es-ES"/>
        </w:rPr>
        <w:t>ndo</w:t>
      </w:r>
      <w:r w:rsidR="00BC165A" w:rsidRPr="00BC165A">
        <w:rPr>
          <w:lang w:val="es-ES"/>
        </w:rPr>
        <w:t xml:space="preserve"> el </w:t>
      </w:r>
      <w:r w:rsidR="00CF110B">
        <w:rPr>
          <w:lang w:val="es-ES"/>
        </w:rPr>
        <w:t xml:space="preserve">número de días de descanso </w:t>
      </w:r>
      <w:proofErr w:type="spellStart"/>
      <w:r w:rsidR="00A10200">
        <w:rPr>
          <w:lang w:val="es-ES"/>
        </w:rPr>
        <w:t>post</w:t>
      </w:r>
      <w:r w:rsidR="0092245D">
        <w:rPr>
          <w:lang w:val="es-ES"/>
        </w:rPr>
        <w:t>-</w:t>
      </w:r>
      <w:r w:rsidR="00A10200">
        <w:rPr>
          <w:lang w:val="es-ES"/>
        </w:rPr>
        <w:t>natal</w:t>
      </w:r>
      <w:proofErr w:type="spellEnd"/>
      <w:r w:rsidR="00CF110B">
        <w:rPr>
          <w:lang w:val="es-ES"/>
        </w:rPr>
        <w:t xml:space="preserve"> a los que tiene derecho las trabajadoras gestantes</w:t>
      </w:r>
      <w:r w:rsidR="00A10200">
        <w:rPr>
          <w:lang w:val="es-ES"/>
        </w:rPr>
        <w:t>,</w:t>
      </w:r>
      <w:r w:rsidR="00CF110B">
        <w:rPr>
          <w:lang w:val="es-ES"/>
        </w:rPr>
        <w:t xml:space="preserve"> de 49 a 70 días</w:t>
      </w:r>
      <w:r w:rsidR="00A10200">
        <w:rPr>
          <w:lang w:val="es-ES"/>
        </w:rPr>
        <w:t>; (ii) amplia</w:t>
      </w:r>
      <w:r w:rsidR="0092245D">
        <w:rPr>
          <w:lang w:val="es-ES"/>
        </w:rPr>
        <w:t>ndo</w:t>
      </w:r>
      <w:r w:rsidR="00A10200">
        <w:rPr>
          <w:lang w:val="es-ES"/>
        </w:rPr>
        <w:t xml:space="preserve"> los supuesto en los que se extiende el descanso </w:t>
      </w:r>
      <w:proofErr w:type="spellStart"/>
      <w:r w:rsidR="00A10200">
        <w:rPr>
          <w:lang w:val="es-ES"/>
        </w:rPr>
        <w:t>pos</w:t>
      </w:r>
      <w:r w:rsidR="0092245D">
        <w:rPr>
          <w:lang w:val="es-ES"/>
        </w:rPr>
        <w:t>t-</w:t>
      </w:r>
      <w:r w:rsidR="00A10200">
        <w:rPr>
          <w:lang w:val="es-ES"/>
        </w:rPr>
        <w:t>natal</w:t>
      </w:r>
      <w:proofErr w:type="spellEnd"/>
      <w:r w:rsidR="00A10200">
        <w:rPr>
          <w:lang w:val="es-ES"/>
        </w:rPr>
        <w:t>, incorporando al</w:t>
      </w:r>
      <w:r w:rsidR="00CF110B">
        <w:rPr>
          <w:lang w:val="es-ES"/>
        </w:rPr>
        <w:t xml:space="preserve"> </w:t>
      </w:r>
      <w:r w:rsidR="00A10200">
        <w:rPr>
          <w:lang w:val="es-ES"/>
        </w:rPr>
        <w:t xml:space="preserve">nacimiento prematuro </w:t>
      </w:r>
      <w:r w:rsidR="00A10200">
        <w:rPr>
          <w:lang w:val="es-ES"/>
        </w:rPr>
        <w:t>y</w:t>
      </w:r>
      <w:r w:rsidR="00A10200">
        <w:rPr>
          <w:lang w:val="es-ES"/>
        </w:rPr>
        <w:t xml:space="preserve"> nacimiento con un peso registrado menor a 1,500 gramos</w:t>
      </w:r>
      <w:r w:rsidR="00A10200">
        <w:rPr>
          <w:lang w:val="es-ES"/>
        </w:rPr>
        <w:t xml:space="preserve">; </w:t>
      </w:r>
      <w:r w:rsidR="00CF110B">
        <w:rPr>
          <w:lang w:val="es-ES"/>
        </w:rPr>
        <w:t>e</w:t>
      </w:r>
      <w:r w:rsidR="00BC165A" w:rsidRPr="00BC165A">
        <w:rPr>
          <w:lang w:val="es-ES"/>
        </w:rPr>
        <w:t xml:space="preserve"> (iii) </w:t>
      </w:r>
      <w:r w:rsidR="00CF110B">
        <w:rPr>
          <w:lang w:val="es-ES"/>
        </w:rPr>
        <w:t>incrementa</w:t>
      </w:r>
      <w:r w:rsidR="00A10200">
        <w:rPr>
          <w:lang w:val="es-ES"/>
        </w:rPr>
        <w:t>ndo</w:t>
      </w:r>
      <w:r w:rsidR="00CF110B">
        <w:rPr>
          <w:lang w:val="es-ES"/>
        </w:rPr>
        <w:t xml:space="preserve"> </w:t>
      </w:r>
      <w:r w:rsidR="005D3FAC">
        <w:rPr>
          <w:lang w:val="es-ES"/>
        </w:rPr>
        <w:t xml:space="preserve">los días de descanso posnatal </w:t>
      </w:r>
      <w:r w:rsidR="00A10200">
        <w:rPr>
          <w:lang w:val="es-ES"/>
        </w:rPr>
        <w:t xml:space="preserve">en dicho supuestos, así como, </w:t>
      </w:r>
      <w:r w:rsidR="005D3FAC">
        <w:rPr>
          <w:lang w:val="es-ES"/>
        </w:rPr>
        <w:t>en</w:t>
      </w:r>
      <w:r w:rsidR="00A10200">
        <w:rPr>
          <w:lang w:val="es-ES"/>
        </w:rPr>
        <w:t xml:space="preserve"> </w:t>
      </w:r>
      <w:r w:rsidR="00CF110B">
        <w:rPr>
          <w:lang w:val="es-ES"/>
        </w:rPr>
        <w:t xml:space="preserve">nacimiento </w:t>
      </w:r>
      <w:r w:rsidR="00CF110B" w:rsidRPr="00CF110B">
        <w:t xml:space="preserve">múltiple </w:t>
      </w:r>
      <w:r w:rsidR="005D3FAC">
        <w:t>y</w:t>
      </w:r>
      <w:r w:rsidR="00CF110B" w:rsidRPr="00CF110B">
        <w:t xml:space="preserve"> nacimiento de niños con discapacidad</w:t>
      </w:r>
      <w:r w:rsidR="00CF110B">
        <w:rPr>
          <w:lang w:val="es-ES"/>
        </w:rPr>
        <w:t xml:space="preserve">, </w:t>
      </w:r>
      <w:r w:rsidR="005D3FAC">
        <w:rPr>
          <w:lang w:val="es-ES"/>
        </w:rPr>
        <w:t>de 30 a 40 día naturales adicionales</w:t>
      </w:r>
      <w:r w:rsidR="00BC165A" w:rsidRPr="00BC165A">
        <w:rPr>
          <w:lang w:val="es-ES"/>
        </w:rPr>
        <w:t>.</w:t>
      </w:r>
    </w:p>
    <w:p w14:paraId="30E7DE3F" w14:textId="1A2C7D08" w:rsidR="0055163A" w:rsidRPr="00BC165A" w:rsidRDefault="00200EDD" w:rsidP="00BC165A">
      <w:pPr>
        <w:jc w:val="both"/>
        <w:rPr>
          <w:lang w:val="es-ES"/>
        </w:rPr>
      </w:pPr>
      <w:r>
        <w:rPr>
          <w:lang w:val="es-ES"/>
        </w:rPr>
        <w:t>E</w:t>
      </w:r>
      <w:r w:rsidR="00CF110B">
        <w:rPr>
          <w:lang w:val="es-ES"/>
        </w:rPr>
        <w:t xml:space="preserve">l propósito de dichos proyectos de ley es incrementar la lactancia exclusiva en recién nacidos, buscando alcanzar el 90% de lactancia exclusiva </w:t>
      </w:r>
      <w:r>
        <w:rPr>
          <w:lang w:val="es-ES"/>
        </w:rPr>
        <w:t>en</w:t>
      </w:r>
      <w:r w:rsidR="00CF110B">
        <w:rPr>
          <w:lang w:val="es-ES"/>
        </w:rPr>
        <w:t xml:space="preserve"> 2030</w:t>
      </w:r>
      <w:r>
        <w:rPr>
          <w:lang w:val="es-ES"/>
        </w:rPr>
        <w:t>. Sin embargo,</w:t>
      </w:r>
      <w:r w:rsidR="00CF110B">
        <w:rPr>
          <w:lang w:val="es-ES"/>
        </w:rPr>
        <w:t xml:space="preserve"> </w:t>
      </w:r>
      <w:r>
        <w:rPr>
          <w:lang w:val="es-ES"/>
        </w:rPr>
        <w:t xml:space="preserve">la </w:t>
      </w:r>
      <w:r w:rsidR="00CF110B">
        <w:rPr>
          <w:lang w:val="es-ES"/>
        </w:rPr>
        <w:t xml:space="preserve">propuesta </w:t>
      </w:r>
      <w:r w:rsidR="005D3FAC">
        <w:rPr>
          <w:lang w:val="es-ES"/>
        </w:rPr>
        <w:t xml:space="preserve">(i) </w:t>
      </w:r>
      <w:r w:rsidR="00CF110B">
        <w:rPr>
          <w:lang w:val="es-ES"/>
        </w:rPr>
        <w:t>genera un impacto 105 millo</w:t>
      </w:r>
      <w:r>
        <w:rPr>
          <w:lang w:val="es-ES"/>
        </w:rPr>
        <w:t xml:space="preserve">nes de soles </w:t>
      </w:r>
      <w:r w:rsidR="005D3FAC">
        <w:rPr>
          <w:lang w:val="es-ES"/>
        </w:rPr>
        <w:t xml:space="preserve">en </w:t>
      </w:r>
      <w:r>
        <w:rPr>
          <w:lang w:val="es-ES"/>
        </w:rPr>
        <w:t>subsidios que deberá asumi</w:t>
      </w:r>
      <w:r w:rsidR="005D3FAC">
        <w:rPr>
          <w:lang w:val="es-ES"/>
        </w:rPr>
        <w:t>r</w:t>
      </w:r>
      <w:r>
        <w:rPr>
          <w:lang w:val="es-ES"/>
        </w:rPr>
        <w:t xml:space="preserve"> EsSalud; (ii) podría generar un desincentivo en los empleadores respecto a la contratación de mujeres en edad fértil; y (iii) </w:t>
      </w:r>
      <w:r w:rsidR="00A10200">
        <w:rPr>
          <w:lang w:val="es-ES"/>
        </w:rPr>
        <w:t xml:space="preserve">solo se </w:t>
      </w:r>
      <w:r w:rsidR="009A15B5">
        <w:rPr>
          <w:lang w:val="es-ES"/>
        </w:rPr>
        <w:t>enfo</w:t>
      </w:r>
      <w:r w:rsidR="00A10200">
        <w:rPr>
          <w:lang w:val="es-ES"/>
        </w:rPr>
        <w:t>ca</w:t>
      </w:r>
      <w:r w:rsidR="009A15B5">
        <w:rPr>
          <w:lang w:val="es-ES"/>
        </w:rPr>
        <w:t xml:space="preserve"> </w:t>
      </w:r>
      <w:r w:rsidR="00A10200">
        <w:rPr>
          <w:lang w:val="es-ES"/>
        </w:rPr>
        <w:t xml:space="preserve">en </w:t>
      </w:r>
      <w:r w:rsidR="009A15B5">
        <w:rPr>
          <w:lang w:val="es-ES"/>
        </w:rPr>
        <w:t xml:space="preserve">la PEA ocupada femenina formal, la cual en 2024 </w:t>
      </w:r>
      <w:r w:rsidR="0092245D">
        <w:rPr>
          <w:lang w:val="es-ES"/>
        </w:rPr>
        <w:t xml:space="preserve">solo representó el </w:t>
      </w:r>
      <w:r w:rsidR="009A15B5">
        <w:rPr>
          <w:lang w:val="es-ES"/>
        </w:rPr>
        <w:t xml:space="preserve">26.7% de la PEA </w:t>
      </w:r>
      <w:r w:rsidR="009A15B5">
        <w:rPr>
          <w:lang w:val="es-ES"/>
        </w:rPr>
        <w:t>ocupada femenina</w:t>
      </w:r>
      <w:r w:rsidR="009A15B5">
        <w:rPr>
          <w:lang w:val="es-ES"/>
        </w:rPr>
        <w:t>.</w:t>
      </w:r>
    </w:p>
    <w:sectPr w:rsidR="0055163A" w:rsidRPr="00BC1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A"/>
    <w:rsid w:val="00200EDD"/>
    <w:rsid w:val="0055163A"/>
    <w:rsid w:val="005D3FAC"/>
    <w:rsid w:val="0092245D"/>
    <w:rsid w:val="009A15B5"/>
    <w:rsid w:val="00A10200"/>
    <w:rsid w:val="00BC165A"/>
    <w:rsid w:val="00CF110B"/>
    <w:rsid w:val="00D97B9E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F0EA4"/>
  <w15:chartTrackingRefBased/>
  <w15:docId w15:val="{FD24ED44-9912-45B7-9F69-D7D0E637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1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1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1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1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1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1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1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1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1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1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1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16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1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1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1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1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1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1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1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1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16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1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16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16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16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1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16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1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Muñoz Uriarte</dc:creator>
  <cp:keywords/>
  <dc:description/>
  <cp:lastModifiedBy>Rosita Muñoz Uriarte</cp:lastModifiedBy>
  <cp:revision>2</cp:revision>
  <dcterms:created xsi:type="dcterms:W3CDTF">2025-04-30T00:42:00Z</dcterms:created>
  <dcterms:modified xsi:type="dcterms:W3CDTF">2025-04-30T00:42:00Z</dcterms:modified>
</cp:coreProperties>
</file>